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50" w:rsidRDefault="00A66350">
      <w:r>
        <w:br w:type="page"/>
      </w:r>
    </w:p>
    <w:p w:rsidR="00A66350" w:rsidRDefault="00A66350" w:rsidP="00B62605">
      <w:pPr>
        <w:jc w:val="both"/>
      </w:pPr>
    </w:p>
    <w:p w:rsidR="00A66350" w:rsidRDefault="00A66350" w:rsidP="00B62605">
      <w:pPr>
        <w:jc w:val="both"/>
      </w:pPr>
    </w:p>
    <w:p w:rsidR="00A66350" w:rsidRDefault="00A66350" w:rsidP="00B62605">
      <w:pPr>
        <w:jc w:val="both"/>
      </w:pPr>
    </w:p>
    <w:p w:rsidR="00A66350" w:rsidRDefault="00A66350" w:rsidP="00B62605">
      <w:pPr>
        <w:jc w:val="both"/>
      </w:pPr>
    </w:p>
    <w:p w:rsidR="00A66350" w:rsidRDefault="00A66350" w:rsidP="00B62605">
      <w:pPr>
        <w:jc w:val="center"/>
      </w:pPr>
      <w:r>
        <w:t xml:space="preserve">ORDINANCE NO. </w:t>
      </w:r>
      <w:r>
        <w:rPr>
          <w:u w:val="single"/>
        </w:rPr>
        <w:tab/>
        <w:t>21</w:t>
      </w:r>
      <w:r>
        <w:rPr>
          <w:u w:val="single"/>
        </w:rPr>
        <w:tab/>
      </w:r>
      <w:r>
        <w:t>-2008</w:t>
      </w:r>
    </w:p>
    <w:p w:rsidR="00A66350" w:rsidRDefault="00A66350" w:rsidP="00B62605">
      <w:pPr>
        <w:jc w:val="center"/>
      </w:pPr>
    </w:p>
    <w:p w:rsidR="00A66350" w:rsidRDefault="00A66350" w:rsidP="00B62605">
      <w:pPr>
        <w:jc w:val="center"/>
      </w:pPr>
      <w:r>
        <w:t xml:space="preserve">AN ORDINANCE VACATING A PART OF </w:t>
      </w:r>
      <w:smartTag w:uri="urn:schemas-microsoft-com:office:smarttags" w:element="address">
        <w:smartTag w:uri="urn:schemas-microsoft-com:office:smarttags" w:element="Street">
          <w:r>
            <w:t>A STREET</w:t>
          </w:r>
        </w:smartTag>
      </w:smartTag>
    </w:p>
    <w:p w:rsidR="00A66350" w:rsidRDefault="00A66350" w:rsidP="00B62605">
      <w:pPr>
        <w:pStyle w:val="Heading1"/>
      </w:pPr>
      <w:r>
        <w:t xml:space="preserve"> IN THE TOWN OF </w:t>
      </w:r>
      <w:smartTag w:uri="urn:schemas-microsoft-com:office:smarttags" w:element="City">
        <w:r>
          <w:t>ASHBORO</w:t>
        </w:r>
      </w:smartTag>
      <w:r>
        <w:t xml:space="preserve"> IN </w:t>
      </w:r>
      <w:smartTag w:uri="urn:schemas-microsoft-com:office:smarttags" w:element="City">
        <w:smartTag w:uri="urn:schemas-microsoft-com:office:smarttags" w:element="place">
          <w:r>
            <w:t>SUGAR RIDGE TOWNSHIP</w:t>
          </w:r>
        </w:smartTag>
        <w:r>
          <w:t xml:space="preserve">, </w:t>
        </w:r>
        <w:smartTag w:uri="urn:schemas-microsoft-com:office:smarttags" w:element="State">
          <w:r>
            <w:t>INDIANA</w:t>
          </w:r>
        </w:smartTag>
      </w:smartTag>
    </w:p>
    <w:p w:rsidR="00A66350" w:rsidRDefault="00A66350" w:rsidP="00B62605">
      <w:pPr>
        <w:jc w:val="both"/>
      </w:pPr>
    </w:p>
    <w:p w:rsidR="00A66350" w:rsidRDefault="00A66350" w:rsidP="00B62605">
      <w:pPr>
        <w:jc w:val="both"/>
      </w:pPr>
    </w:p>
    <w:p w:rsidR="00A66350" w:rsidRDefault="00A66350" w:rsidP="00B62605">
      <w:pPr>
        <w:jc w:val="both"/>
      </w:pPr>
      <w:r>
        <w:tab/>
        <w:t>WHEREAS on July 18, 2008 a petition pursuant to Indiana Code Section 36-7-3-12 to vacate a part of a road in The Town of Ashboro in Sugar Ridge Township, Clay County was duly filed with the Secretary of the Board of Commissioners of the County of Clay, and</w:t>
      </w:r>
    </w:p>
    <w:p w:rsidR="00A66350" w:rsidRDefault="00A66350" w:rsidP="00B62605">
      <w:pPr>
        <w:jc w:val="both"/>
      </w:pPr>
    </w:p>
    <w:p w:rsidR="00A66350" w:rsidRDefault="00A66350" w:rsidP="00B62605">
      <w:pPr>
        <w:jc w:val="both"/>
      </w:pPr>
      <w:r>
        <w:tab/>
        <w:t>WHEREAS the petition was set for hearing on Monday, August 4, 2008 at 9:00 A.M. before the Board of Commissioners of the County of Clay after notice by publication was given as required by law in Indiana Code Chapter 5-3-1, and</w:t>
      </w:r>
    </w:p>
    <w:p w:rsidR="00A66350" w:rsidRDefault="00A66350" w:rsidP="00B62605">
      <w:pPr>
        <w:jc w:val="both"/>
      </w:pPr>
    </w:p>
    <w:p w:rsidR="00A66350" w:rsidRDefault="00A66350" w:rsidP="00B62605">
      <w:pPr>
        <w:jc w:val="both"/>
      </w:pPr>
      <w:r>
        <w:tab/>
        <w:t xml:space="preserve">WHEREAS the petition was found to be in due form and content and that the closing and vacating of the road would in no way be adverse to the best interests of Clay County, Indiana or to any other person, the Board of Commissioners of the </w:t>
      </w:r>
      <w:smartTag w:uri="urn:schemas-microsoft-com:office:smarttags" w:element="PlaceType">
        <w:smartTag w:uri="urn:schemas-microsoft-com:office:smarttags" w:element="place">
          <w:r>
            <w:t>County</w:t>
          </w:r>
        </w:smartTag>
        <w:r>
          <w:t xml:space="preserve"> of </w:t>
        </w:r>
        <w:smartTag w:uri="urn:schemas-microsoft-com:office:smarttags" w:element="PlaceName">
          <w:r>
            <w:t>Clay</w:t>
          </w:r>
        </w:smartTag>
      </w:smartTag>
      <w:r>
        <w:t xml:space="preserve"> now finds that the petition should be granted.</w:t>
      </w:r>
    </w:p>
    <w:p w:rsidR="00A66350" w:rsidRDefault="00A66350" w:rsidP="00B62605">
      <w:pPr>
        <w:jc w:val="both"/>
      </w:pPr>
    </w:p>
    <w:p w:rsidR="00A66350" w:rsidRDefault="00A66350" w:rsidP="00B62605">
      <w:pPr>
        <w:jc w:val="both"/>
      </w:pPr>
      <w:r>
        <w:tab/>
        <w:t>NOW THEREFORE, BE IT ORDAINED BY THE BOARD OF COMMISSIONERS OF THE COUNTY OF CLAY as follows:</w:t>
      </w:r>
    </w:p>
    <w:p w:rsidR="00A66350" w:rsidRDefault="00A66350" w:rsidP="00B62605">
      <w:pPr>
        <w:jc w:val="both"/>
      </w:pPr>
    </w:p>
    <w:p w:rsidR="00A66350" w:rsidRDefault="00A66350" w:rsidP="00B62605">
      <w:pPr>
        <w:jc w:val="both"/>
      </w:pPr>
      <w:r>
        <w:tab/>
      </w:r>
    </w:p>
    <w:p w:rsidR="00A66350" w:rsidRDefault="00A66350" w:rsidP="00B62605">
      <w:pPr>
        <w:jc w:val="center"/>
      </w:pPr>
      <w:r>
        <w:t>SECTION ONE</w:t>
      </w:r>
    </w:p>
    <w:p w:rsidR="00A66350" w:rsidRDefault="00A66350" w:rsidP="00B62605">
      <w:pPr>
        <w:pStyle w:val="Heading1"/>
      </w:pPr>
      <w:r>
        <w:t>Vacating of Street</w:t>
      </w:r>
    </w:p>
    <w:p w:rsidR="00A66350" w:rsidRDefault="00A66350" w:rsidP="00B62605">
      <w:pPr>
        <w:jc w:val="both"/>
      </w:pPr>
    </w:p>
    <w:p w:rsidR="00A66350" w:rsidRDefault="00A66350" w:rsidP="00B62605">
      <w:pPr>
        <w:pStyle w:val="BodyText"/>
      </w:pPr>
      <w:r>
        <w:tab/>
        <w:t>The following described unused street located in the Town of Ashboro in Sugar Ridge Township, Clay County, Indiana be and hereby is vacated as a public way:</w:t>
      </w:r>
    </w:p>
    <w:p w:rsidR="00A66350" w:rsidRDefault="00A66350" w:rsidP="00B62605">
      <w:pPr>
        <w:jc w:val="both"/>
      </w:pPr>
    </w:p>
    <w:p w:rsidR="00A66350" w:rsidRDefault="00A66350" w:rsidP="00B62605">
      <w:pPr>
        <w:pStyle w:val="BlockText"/>
      </w:pPr>
      <w:r>
        <w:t>All that part of Center Street described as follows:  Commencing at the southeast corner of Lot 8 in Block 1 in Francis P. Barrow’s First Addition to the Town of Ashboro; thence northerly along the east line of said addition to the northeast corner of Lot 5 in Block 2 in said addition; thence east 50 feet; thence southerly parallel to the east line of said addition to a point 50 feet east of the southeast corner of Lot 8 in Block 1 in said addition; thence west 50 feet to the point of beginning.</w:t>
      </w:r>
    </w:p>
    <w:p w:rsidR="00A66350" w:rsidRDefault="00A66350" w:rsidP="00B62605">
      <w:pPr>
        <w:pStyle w:val="BlockText"/>
      </w:pPr>
    </w:p>
    <w:p w:rsidR="00A66350" w:rsidRDefault="00A66350" w:rsidP="00B62605">
      <w:pPr>
        <w:pStyle w:val="BlockText"/>
      </w:pPr>
      <w:r>
        <w:t xml:space="preserve">Said part of </w:t>
      </w:r>
      <w:smartTag w:uri="urn:schemas-microsoft-com:office:smarttags" w:element="address">
        <w:smartTag w:uri="urn:schemas-microsoft-com:office:smarttags" w:element="Street">
          <w:r>
            <w:t>Center Street</w:t>
          </w:r>
        </w:smartTag>
      </w:smartTag>
      <w:r>
        <w:t xml:space="preserve"> to be vacated is bounded on the north by </w:t>
      </w:r>
      <w:smartTag w:uri="urn:schemas-microsoft-com:office:smarttags" w:element="address">
        <w:smartTag w:uri="urn:schemas-microsoft-com:office:smarttags" w:element="Street">
          <w:r>
            <w:t>Elm Street</w:t>
          </w:r>
        </w:smartTag>
      </w:smartTag>
      <w:r>
        <w:t xml:space="preserve"> and on the south by an east-west alley south of Lots 1 and 8 in Block 1 in Francis P. Barrow’s First Addition to the Town of </w:t>
      </w:r>
      <w:smartTag w:uri="urn:schemas-microsoft-com:office:smarttags" w:element="City">
        <w:smartTag w:uri="urn:schemas-microsoft-com:office:smarttags" w:element="place">
          <w:r>
            <w:t>Ashboro</w:t>
          </w:r>
        </w:smartTag>
      </w:smartTag>
      <w:r>
        <w:t>, being a fifty-foot street.</w:t>
      </w:r>
    </w:p>
    <w:p w:rsidR="00A66350" w:rsidRDefault="00A66350" w:rsidP="00B62605">
      <w:pPr>
        <w:pStyle w:val="BlockText"/>
      </w:pPr>
    </w:p>
    <w:p w:rsidR="00A66350" w:rsidRDefault="00A66350" w:rsidP="00B62605">
      <w:pPr>
        <w:jc w:val="both"/>
      </w:pPr>
    </w:p>
    <w:p w:rsidR="00A66350" w:rsidRDefault="00A66350" w:rsidP="00B62605">
      <w:pPr>
        <w:jc w:val="center"/>
      </w:pPr>
    </w:p>
    <w:p w:rsidR="00A66350" w:rsidRDefault="00A66350" w:rsidP="00B62605">
      <w:pPr>
        <w:jc w:val="center"/>
      </w:pPr>
      <w:r>
        <w:t>SECTION TWO</w:t>
      </w:r>
    </w:p>
    <w:p w:rsidR="00A66350" w:rsidRDefault="00A66350" w:rsidP="00B62605">
      <w:pPr>
        <w:pStyle w:val="Heading1"/>
      </w:pPr>
      <w:r>
        <w:t>Repeal of Conflicting Ordinances</w:t>
      </w:r>
    </w:p>
    <w:p w:rsidR="00A66350" w:rsidRDefault="00A66350" w:rsidP="00B62605">
      <w:pPr>
        <w:jc w:val="both"/>
      </w:pPr>
    </w:p>
    <w:p w:rsidR="00A66350" w:rsidRDefault="00A66350" w:rsidP="00B62605">
      <w:pPr>
        <w:pStyle w:val="BodyText"/>
      </w:pPr>
      <w:r>
        <w:tab/>
        <w:t>All ordinances or any parts thereof previously enacted which are in conflict with the provisions of this ordinance are hereby repealed.</w:t>
      </w:r>
    </w:p>
    <w:p w:rsidR="00A66350" w:rsidRDefault="00A66350" w:rsidP="00B62605">
      <w:pPr>
        <w:jc w:val="both"/>
      </w:pPr>
    </w:p>
    <w:p w:rsidR="00A66350" w:rsidRDefault="00A66350" w:rsidP="00B62605">
      <w:pPr>
        <w:jc w:val="both"/>
      </w:pPr>
    </w:p>
    <w:p w:rsidR="00A66350" w:rsidRDefault="00A66350" w:rsidP="00B62605">
      <w:pPr>
        <w:jc w:val="center"/>
      </w:pPr>
      <w:r>
        <w:t>SECTION THREE</w:t>
      </w:r>
    </w:p>
    <w:p w:rsidR="00A66350" w:rsidRDefault="00A66350" w:rsidP="00B62605">
      <w:pPr>
        <w:pStyle w:val="Heading1"/>
      </w:pPr>
      <w:r>
        <w:t>Effect of Ordinance</w:t>
      </w:r>
    </w:p>
    <w:p w:rsidR="00A66350" w:rsidRDefault="00A66350" w:rsidP="00B62605">
      <w:pPr>
        <w:jc w:val="both"/>
      </w:pPr>
    </w:p>
    <w:p w:rsidR="00A66350" w:rsidRDefault="00A66350" w:rsidP="00B62605">
      <w:pPr>
        <w:pStyle w:val="BodyText"/>
      </w:pPr>
      <w:r>
        <w:tab/>
        <w:t>This ordinance shall be in full force and effect from and after its passage and publication, if any, as required by law.</w:t>
      </w:r>
    </w:p>
    <w:p w:rsidR="00A66350" w:rsidRDefault="00A66350" w:rsidP="00B62605">
      <w:pPr>
        <w:jc w:val="both"/>
      </w:pPr>
    </w:p>
    <w:p w:rsidR="00A66350" w:rsidRDefault="00A66350" w:rsidP="00B62605">
      <w:pPr>
        <w:jc w:val="both"/>
      </w:pPr>
    </w:p>
    <w:p w:rsidR="00A66350" w:rsidRDefault="00A66350" w:rsidP="00B62605">
      <w:pPr>
        <w:jc w:val="center"/>
      </w:pPr>
      <w:r>
        <w:t>SECTION FOUR</w:t>
      </w:r>
    </w:p>
    <w:p w:rsidR="00A66350" w:rsidRDefault="00A66350" w:rsidP="00B62605">
      <w:pPr>
        <w:pStyle w:val="Heading1"/>
      </w:pPr>
      <w:r>
        <w:t>Recordation of Ordinance</w:t>
      </w:r>
    </w:p>
    <w:p w:rsidR="00A66350" w:rsidRDefault="00A66350" w:rsidP="00B62605">
      <w:pPr>
        <w:jc w:val="both"/>
      </w:pPr>
    </w:p>
    <w:p w:rsidR="00A66350" w:rsidRDefault="00A66350" w:rsidP="00B62605">
      <w:pPr>
        <w:pStyle w:val="BodyText"/>
      </w:pPr>
      <w:r>
        <w:tab/>
        <w:t xml:space="preserve">The Secretary of the Board of Commissioners of the </w:t>
      </w:r>
      <w:smartTag w:uri="urn:schemas-microsoft-com:office:smarttags" w:element="PlaceName">
        <w:smartTag w:uri="urn:schemas-microsoft-com:office:smarttags" w:element="PlaceName">
          <w:r>
            <w:t>County</w:t>
          </w:r>
        </w:smartTag>
        <w:r>
          <w:t xml:space="preserve"> of </w:t>
        </w:r>
        <w:smartTag w:uri="urn:schemas-microsoft-com:office:smarttags" w:element="PlaceName">
          <w:r>
            <w:t>Clay</w:t>
          </w:r>
        </w:smartTag>
      </w:smartTag>
      <w:r>
        <w:t xml:space="preserve"> shall furnish a copy of this ordinance to the Clay County Recorder for recording and to the Clay County Auditor for transfer.</w:t>
      </w:r>
    </w:p>
    <w:p w:rsidR="00A66350" w:rsidRDefault="00A66350" w:rsidP="00B62605">
      <w:pPr>
        <w:jc w:val="both"/>
      </w:pPr>
    </w:p>
    <w:p w:rsidR="00A66350" w:rsidRDefault="00A66350" w:rsidP="00B62605">
      <w:pPr>
        <w:jc w:val="both"/>
      </w:pPr>
      <w:r>
        <w:tab/>
        <w:t>ORDERED AND ESTABLISHED this __</w:t>
      </w:r>
      <w:r w:rsidRPr="00240C17">
        <w:rPr>
          <w:u w:val="single"/>
        </w:rPr>
        <w:t>6</w:t>
      </w:r>
      <w:r w:rsidRPr="00240C17">
        <w:rPr>
          <w:u w:val="single"/>
          <w:vertAlign w:val="superscript"/>
        </w:rPr>
        <w:t>th</w:t>
      </w:r>
      <w:r>
        <w:t>__ day of __</w:t>
      </w:r>
      <w:r>
        <w:rPr>
          <w:u w:val="single"/>
        </w:rPr>
        <w:t>October</w:t>
      </w:r>
      <w:r>
        <w:t>__, 2008.</w:t>
      </w:r>
    </w:p>
    <w:p w:rsidR="00A66350" w:rsidRDefault="00A66350" w:rsidP="00B62605">
      <w:pPr>
        <w:jc w:val="both"/>
      </w:pPr>
    </w:p>
    <w:p w:rsidR="00A66350" w:rsidRDefault="00A66350" w:rsidP="00B62605">
      <w:pPr>
        <w:jc w:val="both"/>
      </w:pPr>
    </w:p>
    <w:p w:rsidR="00A66350" w:rsidRDefault="00A66350" w:rsidP="00A413F0">
      <w:r>
        <w:tab/>
      </w:r>
      <w:r>
        <w:tab/>
      </w:r>
      <w:r>
        <w:tab/>
      </w:r>
      <w:r>
        <w:tab/>
      </w:r>
      <w:r>
        <w:tab/>
      </w:r>
      <w:r>
        <w:tab/>
        <w:t>_</w:t>
      </w:r>
      <w:r>
        <w:rPr>
          <w:u w:val="single"/>
        </w:rPr>
        <w:t xml:space="preserve">Charles Brown /s/                         </w:t>
      </w:r>
      <w:r>
        <w:t>________</w:t>
      </w:r>
    </w:p>
    <w:p w:rsidR="00A66350" w:rsidRDefault="00A66350" w:rsidP="00A413F0">
      <w:r>
        <w:tab/>
      </w:r>
      <w:r>
        <w:tab/>
      </w:r>
      <w:r>
        <w:tab/>
      </w:r>
      <w:r>
        <w:tab/>
      </w:r>
      <w:r>
        <w:tab/>
      </w:r>
      <w:r>
        <w:tab/>
        <w:t>Charles Brown, Clay County Commissioner</w:t>
      </w:r>
    </w:p>
    <w:p w:rsidR="00A66350" w:rsidRDefault="00A66350" w:rsidP="00A413F0"/>
    <w:p w:rsidR="00A66350" w:rsidRDefault="00A66350" w:rsidP="00A413F0">
      <w:r>
        <w:tab/>
      </w:r>
      <w:r>
        <w:tab/>
      </w:r>
      <w:r>
        <w:tab/>
      </w:r>
      <w:r>
        <w:tab/>
      </w:r>
      <w:r>
        <w:tab/>
      </w:r>
      <w:r>
        <w:tab/>
        <w:t>_</w:t>
      </w:r>
      <w:r w:rsidRPr="00240C17">
        <w:rPr>
          <w:u w:val="single"/>
        </w:rPr>
        <w:t xml:space="preserve">Paul </w:t>
      </w:r>
      <w:r>
        <w:rPr>
          <w:u w:val="single"/>
        </w:rPr>
        <w:t xml:space="preserve">Sinders /s/               </w:t>
      </w:r>
      <w:r>
        <w:t>_______________</w:t>
      </w:r>
    </w:p>
    <w:p w:rsidR="00A66350" w:rsidRDefault="00A66350" w:rsidP="00A413F0">
      <w:r>
        <w:tab/>
      </w:r>
      <w:r>
        <w:tab/>
      </w:r>
      <w:r>
        <w:tab/>
      </w:r>
      <w:r>
        <w:tab/>
      </w:r>
      <w:r>
        <w:tab/>
      </w:r>
      <w:r>
        <w:tab/>
      </w:r>
      <w:smartTag w:uri="urn:schemas-microsoft-com:office:smarttags" w:element="PlaceName">
        <w:r>
          <w:t>Paul Sinders</w:t>
        </w:r>
      </w:smartTag>
      <w:r>
        <w:t>, Clay County Commissioner</w:t>
      </w:r>
      <w:r>
        <w:tab/>
      </w:r>
    </w:p>
    <w:p w:rsidR="00A66350" w:rsidRDefault="00A66350" w:rsidP="00A413F0"/>
    <w:p w:rsidR="00A66350" w:rsidRDefault="00A66350" w:rsidP="00A413F0">
      <w:r>
        <w:tab/>
      </w:r>
      <w:r>
        <w:tab/>
      </w:r>
      <w:r>
        <w:tab/>
      </w:r>
      <w:r>
        <w:tab/>
      </w:r>
      <w:r>
        <w:tab/>
      </w:r>
      <w:r>
        <w:tab/>
        <w:t>_</w:t>
      </w:r>
      <w:r w:rsidRPr="00240C17">
        <w:rPr>
          <w:u w:val="single"/>
        </w:rPr>
        <w:t>Jack Withers</w:t>
      </w:r>
      <w:r>
        <w:rPr>
          <w:u w:val="single"/>
        </w:rPr>
        <w:t xml:space="preserve"> /s/    </w:t>
      </w:r>
      <w:r>
        <w:t>____________________</w:t>
      </w:r>
    </w:p>
    <w:p w:rsidR="00A66350" w:rsidRDefault="00A66350" w:rsidP="00A413F0">
      <w:r>
        <w:tab/>
      </w:r>
      <w:r>
        <w:tab/>
      </w:r>
      <w:r>
        <w:tab/>
      </w:r>
      <w:r>
        <w:tab/>
      </w:r>
      <w:r>
        <w:tab/>
      </w:r>
      <w:r>
        <w:tab/>
        <w:t>Jack Withers, Clay County Commissioner</w:t>
      </w:r>
    </w:p>
    <w:p w:rsidR="00A66350" w:rsidRDefault="00A66350" w:rsidP="00A413F0">
      <w:r>
        <w:t>Attest:</w:t>
      </w:r>
    </w:p>
    <w:p w:rsidR="00A66350" w:rsidRDefault="00A66350" w:rsidP="00A413F0"/>
    <w:p w:rsidR="00A66350" w:rsidRDefault="00A66350" w:rsidP="00A413F0">
      <w:r>
        <w:rPr>
          <w:u w:val="single"/>
        </w:rPr>
        <w:t xml:space="preserve"> Mary Jo Alumbaugh</w:t>
      </w:r>
      <w:r>
        <w:t>_</w:t>
      </w:r>
      <w:r>
        <w:rPr>
          <w:u w:val="single"/>
        </w:rPr>
        <w:t>/s/</w:t>
      </w:r>
      <w:r>
        <w:t>______________</w:t>
      </w:r>
    </w:p>
    <w:p w:rsidR="00A66350" w:rsidRDefault="00A66350" w:rsidP="00A413F0">
      <w:r>
        <w:t xml:space="preserve">Mary Jo Alumbaugh, </w:t>
      </w:r>
      <w:smartTag w:uri="urn:schemas-microsoft-com:office:smarttags" w:element="PlaceName">
        <w:smartTag w:uri="urn:schemas-microsoft-com:office:smarttags" w:element="PlaceName">
          <w:r>
            <w:t>Clay</w:t>
          </w:r>
        </w:smartTag>
        <w:r>
          <w:t xml:space="preserve"> </w:t>
        </w:r>
        <w:smartTag w:uri="urn:schemas-microsoft-com:office:smarttags" w:element="PlaceName">
          <w:r>
            <w:t>County</w:t>
          </w:r>
        </w:smartTag>
      </w:smartTag>
      <w:r>
        <w:t xml:space="preserve"> Auditor</w:t>
      </w:r>
    </w:p>
    <w:p w:rsidR="00A66350" w:rsidRDefault="00A66350" w:rsidP="00B62605">
      <w:pPr>
        <w:jc w:val="both"/>
      </w:pPr>
    </w:p>
    <w:sectPr w:rsidR="00A66350" w:rsidSect="00EC50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605"/>
    <w:rsid w:val="00093623"/>
    <w:rsid w:val="00125F9C"/>
    <w:rsid w:val="0018494E"/>
    <w:rsid w:val="001D0294"/>
    <w:rsid w:val="00202BFC"/>
    <w:rsid w:val="00240C17"/>
    <w:rsid w:val="00303E38"/>
    <w:rsid w:val="004F3C58"/>
    <w:rsid w:val="005F6D5F"/>
    <w:rsid w:val="00637851"/>
    <w:rsid w:val="00653A4F"/>
    <w:rsid w:val="006D2573"/>
    <w:rsid w:val="006F6107"/>
    <w:rsid w:val="0076692C"/>
    <w:rsid w:val="007A5FB0"/>
    <w:rsid w:val="00A413F0"/>
    <w:rsid w:val="00A66350"/>
    <w:rsid w:val="00B459C4"/>
    <w:rsid w:val="00B62605"/>
    <w:rsid w:val="00B6697B"/>
    <w:rsid w:val="00B91062"/>
    <w:rsid w:val="00B96047"/>
    <w:rsid w:val="00C27633"/>
    <w:rsid w:val="00CB78C1"/>
    <w:rsid w:val="00D948F5"/>
    <w:rsid w:val="00EC500D"/>
    <w:rsid w:val="00F57A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05"/>
    <w:rPr>
      <w:rFonts w:eastAsia="Times New Roman"/>
      <w:sz w:val="24"/>
      <w:szCs w:val="20"/>
    </w:rPr>
  </w:style>
  <w:style w:type="paragraph" w:styleId="Heading1">
    <w:name w:val="heading 1"/>
    <w:basedOn w:val="Normal"/>
    <w:next w:val="Normal"/>
    <w:link w:val="Heading1Char"/>
    <w:uiPriority w:val="99"/>
    <w:qFormat/>
    <w:rsid w:val="00B62605"/>
    <w:pPr>
      <w:keepNext/>
      <w:jc w:val="center"/>
      <w:outlineLvl w:val="0"/>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2605"/>
    <w:rPr>
      <w:rFonts w:eastAsia="Times New Roman" w:cs="Times New Roman"/>
      <w:sz w:val="20"/>
      <w:szCs w:val="20"/>
      <w:u w:val="single"/>
    </w:rPr>
  </w:style>
  <w:style w:type="paragraph" w:styleId="BodyText">
    <w:name w:val="Body Text"/>
    <w:basedOn w:val="Normal"/>
    <w:link w:val="BodyTextChar"/>
    <w:uiPriority w:val="99"/>
    <w:semiHidden/>
    <w:rsid w:val="00B62605"/>
    <w:pPr>
      <w:jc w:val="both"/>
    </w:pPr>
  </w:style>
  <w:style w:type="character" w:customStyle="1" w:styleId="BodyTextChar">
    <w:name w:val="Body Text Char"/>
    <w:basedOn w:val="DefaultParagraphFont"/>
    <w:link w:val="BodyText"/>
    <w:uiPriority w:val="99"/>
    <w:semiHidden/>
    <w:locked/>
    <w:rsid w:val="00B62605"/>
    <w:rPr>
      <w:rFonts w:eastAsia="Times New Roman" w:cs="Times New Roman"/>
      <w:sz w:val="20"/>
      <w:szCs w:val="20"/>
    </w:rPr>
  </w:style>
  <w:style w:type="paragraph" w:styleId="BlockText">
    <w:name w:val="Block Text"/>
    <w:basedOn w:val="Normal"/>
    <w:uiPriority w:val="99"/>
    <w:semiHidden/>
    <w:rsid w:val="00B62605"/>
    <w:pPr>
      <w:ind w:left="720" w:right="72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445</Words>
  <Characters>2539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deallaw</dc:creator>
  <cp:keywords/>
  <dc:description/>
  <cp:lastModifiedBy>colemann</cp:lastModifiedBy>
  <cp:revision>6</cp:revision>
  <dcterms:created xsi:type="dcterms:W3CDTF">2008-08-25T12:32:00Z</dcterms:created>
  <dcterms:modified xsi:type="dcterms:W3CDTF">2008-10-07T18:42:00Z</dcterms:modified>
</cp:coreProperties>
</file>